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26" w:rsidRDefault="006D76D1">
      <w:r>
        <w:t>This is a study guide which means it will guide you as you study. This is not an all-inclusive document that negates the need to review notes, reading guides and labs.</w:t>
      </w:r>
    </w:p>
    <w:p w:rsidR="006D76D1" w:rsidRDefault="006D76D1" w:rsidP="006D76D1">
      <w:pPr>
        <w:pStyle w:val="NoSpacing"/>
      </w:pPr>
      <w:r>
        <w:t>1) For the following organelles and structures, be able to explain structure/function relationship</w:t>
      </w:r>
    </w:p>
    <w:p w:rsidR="006D76D1" w:rsidRDefault="006D76D1" w:rsidP="006D76D1">
      <w:pPr>
        <w:pStyle w:val="NoSpacing"/>
        <w:numPr>
          <w:ilvl w:val="0"/>
          <w:numId w:val="2"/>
        </w:numPr>
      </w:pPr>
      <w:r>
        <w:t>Mitochondria</w:t>
      </w:r>
    </w:p>
    <w:p w:rsidR="006D76D1" w:rsidRDefault="006D76D1" w:rsidP="006D76D1">
      <w:pPr>
        <w:pStyle w:val="NoSpacing"/>
        <w:numPr>
          <w:ilvl w:val="0"/>
          <w:numId w:val="2"/>
        </w:numPr>
      </w:pPr>
      <w:r>
        <w:t>Chloroplast</w:t>
      </w:r>
    </w:p>
    <w:p w:rsidR="006D76D1" w:rsidRDefault="006D76D1" w:rsidP="006D76D1">
      <w:pPr>
        <w:pStyle w:val="NoSpacing"/>
        <w:numPr>
          <w:ilvl w:val="0"/>
          <w:numId w:val="2"/>
        </w:numPr>
      </w:pPr>
      <w:r>
        <w:t>Ribosome</w:t>
      </w:r>
    </w:p>
    <w:p w:rsidR="006D76D1" w:rsidRDefault="006D76D1" w:rsidP="006D76D1">
      <w:pPr>
        <w:pStyle w:val="NoSpacing"/>
        <w:numPr>
          <w:ilvl w:val="0"/>
          <w:numId w:val="2"/>
        </w:numPr>
      </w:pPr>
      <w:r>
        <w:t>Nucleus</w:t>
      </w:r>
    </w:p>
    <w:p w:rsidR="006D76D1" w:rsidRDefault="006D76D1" w:rsidP="006D76D1">
      <w:pPr>
        <w:pStyle w:val="NoSpacing"/>
        <w:numPr>
          <w:ilvl w:val="0"/>
          <w:numId w:val="2"/>
        </w:numPr>
      </w:pPr>
      <w:proofErr w:type="spellStart"/>
      <w:r>
        <w:t>rER</w:t>
      </w:r>
      <w:proofErr w:type="spellEnd"/>
    </w:p>
    <w:p w:rsidR="006D76D1" w:rsidRDefault="006D76D1" w:rsidP="006D76D1">
      <w:pPr>
        <w:pStyle w:val="NoSpacing"/>
        <w:numPr>
          <w:ilvl w:val="0"/>
          <w:numId w:val="2"/>
        </w:numPr>
      </w:pPr>
      <w:proofErr w:type="spellStart"/>
      <w:r>
        <w:t>sER</w:t>
      </w:r>
      <w:proofErr w:type="spellEnd"/>
    </w:p>
    <w:p w:rsidR="006D76D1" w:rsidRDefault="006D76D1" w:rsidP="006D76D1">
      <w:pPr>
        <w:pStyle w:val="NoSpacing"/>
        <w:numPr>
          <w:ilvl w:val="0"/>
          <w:numId w:val="2"/>
        </w:numPr>
      </w:pPr>
      <w:r>
        <w:t>Golgi body</w:t>
      </w:r>
    </w:p>
    <w:p w:rsidR="006D76D1" w:rsidRDefault="006D76D1" w:rsidP="006D76D1">
      <w:pPr>
        <w:pStyle w:val="NoSpacing"/>
        <w:numPr>
          <w:ilvl w:val="0"/>
          <w:numId w:val="2"/>
        </w:numPr>
      </w:pPr>
      <w:r>
        <w:t>Lysosome</w:t>
      </w:r>
    </w:p>
    <w:p w:rsidR="006D76D1" w:rsidRDefault="006D76D1" w:rsidP="006D76D1">
      <w:pPr>
        <w:pStyle w:val="NoSpacing"/>
        <w:numPr>
          <w:ilvl w:val="0"/>
          <w:numId w:val="2"/>
        </w:numPr>
      </w:pPr>
      <w:r>
        <w:t>Tight junction</w:t>
      </w:r>
    </w:p>
    <w:p w:rsidR="006D76D1" w:rsidRPr="006D76D1" w:rsidRDefault="006D76D1" w:rsidP="006D76D1">
      <w:pPr>
        <w:pStyle w:val="NoSpacing"/>
        <w:rPr>
          <w:b/>
        </w:rPr>
      </w:pPr>
      <w:r w:rsidRPr="006D76D1">
        <w:rPr>
          <w:b/>
        </w:rPr>
        <w:t xml:space="preserve">2) Explain the </w:t>
      </w:r>
      <w:proofErr w:type="spellStart"/>
      <w:r w:rsidRPr="006D76D1">
        <w:rPr>
          <w:b/>
        </w:rPr>
        <w:t>Endosymbiotic</w:t>
      </w:r>
      <w:proofErr w:type="spellEnd"/>
      <w:r w:rsidRPr="006D76D1">
        <w:rPr>
          <w:b/>
        </w:rPr>
        <w:t xml:space="preserve"> Theory. Give supporting evidence for the theory. Give evidences for mitochondria being descendants of bacteria.</w:t>
      </w:r>
    </w:p>
    <w:p w:rsidR="006D76D1" w:rsidRDefault="006D76D1" w:rsidP="006D76D1">
      <w:pPr>
        <w:pStyle w:val="NoSpacing"/>
      </w:pPr>
      <w:r>
        <w:t xml:space="preserve">3) Explain the relationship between SA/Volume. Refer to handout. What are problems when the cell becomes too </w:t>
      </w:r>
      <w:proofErr w:type="gramStart"/>
      <w:r>
        <w:t>large.</w:t>
      </w:r>
      <w:proofErr w:type="gramEnd"/>
      <w:r>
        <w:t xml:space="preserve"> </w:t>
      </w:r>
    </w:p>
    <w:p w:rsidR="006D76D1" w:rsidRPr="006D76D1" w:rsidRDefault="006D76D1" w:rsidP="006D76D1">
      <w:pPr>
        <w:pStyle w:val="NoSpacing"/>
        <w:rPr>
          <w:b/>
        </w:rPr>
      </w:pPr>
      <w:r w:rsidRPr="006D76D1">
        <w:rPr>
          <w:b/>
        </w:rPr>
        <w:t xml:space="preserve">4) Diagram the path of a protein through the endomembrane system. Where does this protein end up? What types of cells might have lots of </w:t>
      </w:r>
      <w:proofErr w:type="spellStart"/>
      <w:r w:rsidRPr="006D76D1">
        <w:rPr>
          <w:b/>
        </w:rPr>
        <w:t>rER</w:t>
      </w:r>
      <w:proofErr w:type="spellEnd"/>
      <w:r w:rsidRPr="006D76D1">
        <w:rPr>
          <w:b/>
        </w:rPr>
        <w:t>?</w:t>
      </w:r>
    </w:p>
    <w:p w:rsidR="006D76D1" w:rsidRDefault="006D76D1" w:rsidP="006D76D1">
      <w:pPr>
        <w:pStyle w:val="NoSpacing"/>
      </w:pPr>
      <w:r>
        <w:t>5) Distinguish between prokaryotic and eukaryotic cells. Refer to the handout we did in class.</w:t>
      </w:r>
    </w:p>
    <w:p w:rsidR="006D76D1" w:rsidRPr="006D76D1" w:rsidRDefault="006D76D1" w:rsidP="006D76D1">
      <w:pPr>
        <w:pStyle w:val="NoSpacing"/>
        <w:rPr>
          <w:b/>
        </w:rPr>
      </w:pPr>
      <w:r w:rsidRPr="006D76D1">
        <w:rPr>
          <w:b/>
        </w:rPr>
        <w:t>6) Muscle cells contain specialized ER called sarcoplasmic reticulum. How is the sarcoplasmic reticulum different than regular ER? What is stored in the SR?</w:t>
      </w:r>
    </w:p>
    <w:p w:rsidR="006D76D1" w:rsidRDefault="006D76D1" w:rsidP="006D76D1">
      <w:pPr>
        <w:pStyle w:val="NoSpacing"/>
      </w:pPr>
      <w:r>
        <w:t>7) Diagram the cell membrane. Label the parts.</w:t>
      </w:r>
    </w:p>
    <w:p w:rsidR="006D76D1" w:rsidRPr="006D76D1" w:rsidRDefault="006D76D1" w:rsidP="006D76D1">
      <w:pPr>
        <w:pStyle w:val="NoSpacing"/>
        <w:rPr>
          <w:b/>
        </w:rPr>
      </w:pPr>
      <w:r w:rsidRPr="006D76D1">
        <w:rPr>
          <w:b/>
        </w:rPr>
        <w:t>8) Distinguish between passive and active transport. Give examples. Refer to concept map.</w:t>
      </w:r>
    </w:p>
    <w:p w:rsidR="006D76D1" w:rsidRDefault="006D76D1" w:rsidP="006D76D1">
      <w:pPr>
        <w:pStyle w:val="NoSpacing"/>
      </w:pPr>
      <w:r>
        <w:t>9) Review mitochondrion structure. Why is the double membrane so important? Find a diagram of the inter membrane.  How/why do ions move from the inter membrane space back into the matrix?</w:t>
      </w:r>
    </w:p>
    <w:p w:rsidR="006D76D1" w:rsidRPr="006D76D1" w:rsidRDefault="006D76D1" w:rsidP="006D76D1">
      <w:pPr>
        <w:pStyle w:val="NoSpacing"/>
        <w:rPr>
          <w:b/>
        </w:rPr>
      </w:pPr>
      <w:r w:rsidRPr="006D76D1">
        <w:rPr>
          <w:b/>
        </w:rPr>
        <w:t>10) If a cell is placed in a medium and the result is the cell bursting, is the medium hypertonic/isotonic/hypotonic?</w:t>
      </w:r>
    </w:p>
    <w:p w:rsidR="006D76D1" w:rsidRDefault="006D76D1" w:rsidP="006D76D1">
      <w:pPr>
        <w:pStyle w:val="NoSpacing"/>
      </w:pPr>
      <w:r>
        <w:t>11) If a cell is placed in a medium and the result is the cell shrinking, is the medium hypertonic/isotonic/hypotonic?</w:t>
      </w:r>
    </w:p>
    <w:p w:rsidR="006D76D1" w:rsidRPr="006D76D1" w:rsidRDefault="006D76D1" w:rsidP="006D76D1">
      <w:pPr>
        <w:pStyle w:val="NoSpacing"/>
        <w:rPr>
          <w:b/>
        </w:rPr>
      </w:pPr>
      <w:r w:rsidRPr="006D76D1">
        <w:rPr>
          <w:b/>
        </w:rPr>
        <w:t>12) Review diffusion osmosis notes. Review your lab and water potential problems.</w:t>
      </w:r>
    </w:p>
    <w:p w:rsidR="006D76D1" w:rsidRDefault="006D76D1" w:rsidP="006D76D1">
      <w:pPr>
        <w:pStyle w:val="NoSpacing"/>
      </w:pPr>
      <w:r>
        <w:t>13) Review cell signaling notes. Spend time with the G protein and tyrosine kinase handout. Review the epinephrine G protein pathway.</w:t>
      </w:r>
    </w:p>
    <w:p w:rsidR="006D76D1" w:rsidRPr="006D76D1" w:rsidRDefault="006D76D1" w:rsidP="006D76D1">
      <w:pPr>
        <w:pStyle w:val="NoSpacing"/>
        <w:rPr>
          <w:b/>
        </w:rPr>
      </w:pPr>
      <w:r w:rsidRPr="006D76D1">
        <w:rPr>
          <w:b/>
        </w:rPr>
        <w:t>14) Explain the role of the cell membrane…</w:t>
      </w:r>
    </w:p>
    <w:p w:rsidR="006D76D1" w:rsidRPr="006D76D1" w:rsidRDefault="006D76D1" w:rsidP="006D76D1">
      <w:pPr>
        <w:pStyle w:val="NoSpacing"/>
        <w:numPr>
          <w:ilvl w:val="0"/>
          <w:numId w:val="3"/>
        </w:numPr>
        <w:rPr>
          <w:b/>
        </w:rPr>
      </w:pPr>
      <w:r w:rsidRPr="006D76D1">
        <w:rPr>
          <w:b/>
        </w:rPr>
        <w:t>Transporting water across the membrane</w:t>
      </w:r>
    </w:p>
    <w:p w:rsidR="006D76D1" w:rsidRPr="006D76D1" w:rsidRDefault="006D76D1" w:rsidP="006D76D1">
      <w:pPr>
        <w:pStyle w:val="NoSpacing"/>
        <w:numPr>
          <w:ilvl w:val="0"/>
          <w:numId w:val="3"/>
        </w:numPr>
        <w:rPr>
          <w:b/>
        </w:rPr>
      </w:pPr>
      <w:r w:rsidRPr="006D76D1">
        <w:rPr>
          <w:b/>
        </w:rPr>
        <w:t>Sodium/potassium pump</w:t>
      </w:r>
    </w:p>
    <w:p w:rsidR="006D76D1" w:rsidRPr="006D76D1" w:rsidRDefault="006D76D1" w:rsidP="006D76D1">
      <w:pPr>
        <w:pStyle w:val="NoSpacing"/>
        <w:numPr>
          <w:ilvl w:val="0"/>
          <w:numId w:val="3"/>
        </w:numPr>
        <w:rPr>
          <w:b/>
        </w:rPr>
      </w:pPr>
      <w:r w:rsidRPr="006D76D1">
        <w:rPr>
          <w:b/>
        </w:rPr>
        <w:t>Glucose</w:t>
      </w:r>
    </w:p>
    <w:p w:rsidR="006D76D1" w:rsidRPr="006D76D1" w:rsidRDefault="006D76D1" w:rsidP="006D76D1">
      <w:pPr>
        <w:pStyle w:val="NoSpacing"/>
        <w:numPr>
          <w:ilvl w:val="0"/>
          <w:numId w:val="3"/>
        </w:numPr>
        <w:rPr>
          <w:b/>
        </w:rPr>
      </w:pPr>
      <w:r w:rsidRPr="006D76D1">
        <w:rPr>
          <w:b/>
        </w:rPr>
        <w:t>Secretory proteins</w:t>
      </w:r>
    </w:p>
    <w:p w:rsidR="006D76D1" w:rsidRPr="00A972C7" w:rsidRDefault="006D76D1" w:rsidP="006D76D1">
      <w:pPr>
        <w:pStyle w:val="NoSpacing"/>
        <w:rPr>
          <w:i/>
        </w:rPr>
      </w:pPr>
      <w:r>
        <w:t>15) What are some adaptations in prokaryotes that have enabled them to survive and have ensured their evolutionary success?</w:t>
      </w:r>
      <w:bookmarkStart w:id="0" w:name="_GoBack"/>
      <w:bookmarkEnd w:id="0"/>
    </w:p>
    <w:p w:rsidR="006D76D1" w:rsidRDefault="006D76D1" w:rsidP="006D76D1">
      <w:pPr>
        <w:pStyle w:val="NoSpacing"/>
      </w:pPr>
    </w:p>
    <w:p w:rsidR="006D76D1" w:rsidRDefault="006D76D1" w:rsidP="006D76D1">
      <w:pPr>
        <w:pStyle w:val="NoSpacing"/>
      </w:pPr>
    </w:p>
    <w:p w:rsidR="006D76D1" w:rsidRPr="006D76D1" w:rsidRDefault="006D76D1" w:rsidP="006D76D1">
      <w:pPr>
        <w:pStyle w:val="NoSpacing"/>
        <w:rPr>
          <w:b/>
        </w:rPr>
      </w:pPr>
      <w:r w:rsidRPr="006D76D1">
        <w:rPr>
          <w:b/>
        </w:rPr>
        <w:t>Due Test Day:</w:t>
      </w:r>
    </w:p>
    <w:p w:rsidR="006D76D1" w:rsidRDefault="006D76D1" w:rsidP="006D76D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19775" cy="10668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6D1" w:rsidRDefault="006D76D1" w:rsidP="006D76D1">
                            <w:pPr>
                              <w:pStyle w:val="NoSpacing"/>
                            </w:pPr>
                            <w:r>
                              <w:t>CH 7 &amp; 8 reading guide</w:t>
                            </w:r>
                            <w:r>
                              <w:tab/>
                            </w:r>
                            <w:r>
                              <w:tab/>
                              <w:t>Cell membrane model questions</w:t>
                            </w:r>
                          </w:p>
                          <w:p w:rsidR="006D76D1" w:rsidRDefault="006D76D1" w:rsidP="006D76D1">
                            <w:pPr>
                              <w:pStyle w:val="NoSpacing"/>
                            </w:pPr>
                            <w:r>
                              <w:t>CH 11 reading guide</w:t>
                            </w:r>
                            <w:r>
                              <w:tab/>
                            </w:r>
                            <w:r>
                              <w:tab/>
                              <w:t>Eukaryotic cell structure/function</w:t>
                            </w:r>
                          </w:p>
                          <w:p w:rsidR="006D76D1" w:rsidRDefault="006D76D1" w:rsidP="006D76D1">
                            <w:pPr>
                              <w:pStyle w:val="NoSpacing"/>
                            </w:pPr>
                            <w:r>
                              <w:t>Diffusion/Osmosis Lab</w:t>
                            </w:r>
                            <w:r>
                              <w:tab/>
                            </w:r>
                            <w:r>
                              <w:tab/>
                              <w:t xml:space="preserve">Bacteria Communication </w:t>
                            </w:r>
                            <w:proofErr w:type="spellStart"/>
                            <w:r>
                              <w:t>Biozone</w:t>
                            </w:r>
                            <w:proofErr w:type="spellEnd"/>
                          </w:p>
                          <w:p w:rsidR="006D76D1" w:rsidRDefault="006D76D1" w:rsidP="006D76D1">
                            <w:pPr>
                              <w:pStyle w:val="NoSpacing"/>
                            </w:pPr>
                            <w:r>
                              <w:t xml:space="preserve">Cell membrane </w:t>
                            </w:r>
                            <w:proofErr w:type="spellStart"/>
                            <w:r>
                              <w:t>wksheet</w:t>
                            </w:r>
                            <w:proofErr w:type="spellEnd"/>
                          </w:p>
                          <w:p w:rsidR="006D76D1" w:rsidRDefault="006D76D1" w:rsidP="006D76D1">
                            <w:pPr>
                              <w:pStyle w:val="NoSpacing"/>
                            </w:pPr>
                            <w:r>
                              <w:t>Cell signaling lab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.4pt;width:458.2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" fillcolor="white [3201]" strokecolor="black [3200]" strokeweight="2pt">
                <v:textbox>
                  <w:txbxContent>
                    <w:p w:rsidR="006D76D1" w:rsidRDefault="006D76D1" w:rsidP="006D76D1">
                      <w:pPr>
                        <w:pStyle w:val="NoSpacing"/>
                      </w:pPr>
                      <w:r>
                        <w:t>CH 7 &amp; 8 reading guide</w:t>
                      </w:r>
                      <w:r>
                        <w:tab/>
                      </w:r>
                      <w:r>
                        <w:tab/>
                        <w:t>Cell membrane model questions</w:t>
                      </w:r>
                    </w:p>
                    <w:p w:rsidR="006D76D1" w:rsidRDefault="006D76D1" w:rsidP="006D76D1">
                      <w:pPr>
                        <w:pStyle w:val="NoSpacing"/>
                      </w:pPr>
                      <w:r>
                        <w:t>CH 11 reading guide</w:t>
                      </w:r>
                      <w:r>
                        <w:tab/>
                      </w:r>
                      <w:r>
                        <w:tab/>
                        <w:t>Eukaryotic cell structure/function</w:t>
                      </w:r>
                    </w:p>
                    <w:p w:rsidR="006D76D1" w:rsidRDefault="006D76D1" w:rsidP="006D76D1">
                      <w:pPr>
                        <w:pStyle w:val="NoSpacing"/>
                      </w:pPr>
                      <w:r>
                        <w:t>Diffusion/Osmosis Lab</w:t>
                      </w:r>
                      <w:r>
                        <w:tab/>
                      </w:r>
                      <w:r>
                        <w:tab/>
                        <w:t xml:space="preserve">Bacteria Communication </w:t>
                      </w:r>
                      <w:proofErr w:type="spellStart"/>
                      <w:r>
                        <w:t>Biozone</w:t>
                      </w:r>
                      <w:proofErr w:type="spellEnd"/>
                    </w:p>
                    <w:p w:rsidR="006D76D1" w:rsidRDefault="006D76D1" w:rsidP="006D76D1">
                      <w:pPr>
                        <w:pStyle w:val="NoSpacing"/>
                      </w:pPr>
                      <w:r>
                        <w:t xml:space="preserve">Cell membrane </w:t>
                      </w:r>
                      <w:proofErr w:type="spellStart"/>
                      <w:r>
                        <w:t>wksheet</w:t>
                      </w:r>
                      <w:proofErr w:type="spellEnd"/>
                    </w:p>
                    <w:p w:rsidR="006D76D1" w:rsidRDefault="006D76D1" w:rsidP="006D76D1">
                      <w:pPr>
                        <w:pStyle w:val="NoSpacing"/>
                      </w:pPr>
                      <w:r>
                        <w:t>Cell signaling lab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76D1" w:rsidSect="006D76D1">
      <w:headerReference w:type="default" r:id="rId8"/>
      <w:pgSz w:w="12240" w:h="15840"/>
      <w:pgMar w:top="1170" w:right="1440" w:bottom="5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991" w:rsidRDefault="00272991" w:rsidP="006D76D1">
      <w:pPr>
        <w:spacing w:after="0" w:line="240" w:lineRule="auto"/>
      </w:pPr>
      <w:r>
        <w:separator/>
      </w:r>
    </w:p>
  </w:endnote>
  <w:endnote w:type="continuationSeparator" w:id="0">
    <w:p w:rsidR="00272991" w:rsidRDefault="00272991" w:rsidP="006D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991" w:rsidRDefault="00272991" w:rsidP="006D76D1">
      <w:pPr>
        <w:spacing w:after="0" w:line="240" w:lineRule="auto"/>
      </w:pPr>
      <w:r>
        <w:separator/>
      </w:r>
    </w:p>
  </w:footnote>
  <w:footnote w:type="continuationSeparator" w:id="0">
    <w:p w:rsidR="00272991" w:rsidRDefault="00272991" w:rsidP="006D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6D1" w:rsidRPr="006D76D1" w:rsidRDefault="006D76D1">
    <w:pPr>
      <w:pStyle w:val="Header"/>
      <w:rPr>
        <w:b/>
        <w:sz w:val="24"/>
        <w:szCs w:val="24"/>
      </w:rPr>
    </w:pPr>
    <w:r w:rsidRPr="006D76D1">
      <w:rPr>
        <w:b/>
        <w:sz w:val="24"/>
        <w:szCs w:val="24"/>
      </w:rPr>
      <w:t>AP Biology – Cells, Cell Membrane, Cell Signaling Unit Test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63728"/>
    <w:multiLevelType w:val="hybridMultilevel"/>
    <w:tmpl w:val="92427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80573C"/>
    <w:multiLevelType w:val="hybridMultilevel"/>
    <w:tmpl w:val="C4B6F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E33B2"/>
    <w:multiLevelType w:val="hybridMultilevel"/>
    <w:tmpl w:val="FF423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D1"/>
    <w:rsid w:val="00272991"/>
    <w:rsid w:val="00566126"/>
    <w:rsid w:val="006D76D1"/>
    <w:rsid w:val="00A9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D1"/>
  </w:style>
  <w:style w:type="paragraph" w:styleId="Footer">
    <w:name w:val="footer"/>
    <w:basedOn w:val="Normal"/>
    <w:link w:val="FooterChar"/>
    <w:uiPriority w:val="99"/>
    <w:unhideWhenUsed/>
    <w:rsid w:val="006D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D1"/>
  </w:style>
  <w:style w:type="paragraph" w:styleId="NoSpacing">
    <w:name w:val="No Spacing"/>
    <w:uiPriority w:val="1"/>
    <w:qFormat/>
    <w:rsid w:val="006D76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6D1"/>
  </w:style>
  <w:style w:type="paragraph" w:styleId="Footer">
    <w:name w:val="footer"/>
    <w:basedOn w:val="Normal"/>
    <w:link w:val="FooterChar"/>
    <w:uiPriority w:val="99"/>
    <w:unhideWhenUsed/>
    <w:rsid w:val="006D76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6D1"/>
  </w:style>
  <w:style w:type="paragraph" w:styleId="NoSpacing">
    <w:name w:val="No Spacing"/>
    <w:uiPriority w:val="1"/>
    <w:qFormat/>
    <w:rsid w:val="006D7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2014-09-24T13:15:00Z</cp:lastPrinted>
  <dcterms:created xsi:type="dcterms:W3CDTF">2014-09-24T12:45:00Z</dcterms:created>
  <dcterms:modified xsi:type="dcterms:W3CDTF">2014-09-24T13:22:00Z</dcterms:modified>
</cp:coreProperties>
</file>